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C16" w:rsidRPr="007F2C16" w:rsidRDefault="00C73EAB" w:rsidP="007F2C16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2C16">
        <w:rPr>
          <w:rFonts w:ascii="Times New Roman" w:hAnsi="Times New Roman" w:cs="Times New Roman"/>
          <w:sz w:val="28"/>
          <w:szCs w:val="28"/>
        </w:rPr>
        <w:t>Субъе</w:t>
      </w:r>
      <w:r w:rsidR="007F2C16">
        <w:rPr>
          <w:rFonts w:ascii="Times New Roman" w:hAnsi="Times New Roman" w:cs="Times New Roman"/>
          <w:sz w:val="28"/>
          <w:szCs w:val="28"/>
        </w:rPr>
        <w:t xml:space="preserve">кт правотворческой инициативы – </w:t>
      </w:r>
      <w:r w:rsidR="007F2C16">
        <w:rPr>
          <w:rFonts w:ascii="Times New Roman" w:eastAsia="Times New Roman" w:hAnsi="Times New Roman" w:cs="Times New Roman"/>
          <w:sz w:val="28"/>
          <w:szCs w:val="28"/>
        </w:rPr>
        <w:t xml:space="preserve">депутат </w:t>
      </w:r>
      <w:r w:rsidR="007F2C16" w:rsidRPr="007F2C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2C16">
        <w:rPr>
          <w:rFonts w:ascii="Times New Roman" w:eastAsia="Times New Roman" w:hAnsi="Times New Roman" w:cs="Times New Roman"/>
          <w:sz w:val="28"/>
          <w:szCs w:val="28"/>
        </w:rPr>
        <w:t xml:space="preserve">Думы Соликамского городского округа </w:t>
      </w:r>
      <w:r w:rsidR="007F2C16" w:rsidRPr="007F2C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2C16" w:rsidRPr="007F2C16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6A6DAD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r w:rsidR="006A6DAD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proofErr w:type="spellStart"/>
      <w:r w:rsidR="00EC3EFD">
        <w:rPr>
          <w:rFonts w:ascii="Times New Roman" w:eastAsia="Times New Roman" w:hAnsi="Times New Roman" w:cs="Times New Roman"/>
          <w:sz w:val="28"/>
          <w:szCs w:val="28"/>
        </w:rPr>
        <w:t>М.А.Морозов</w:t>
      </w:r>
      <w:proofErr w:type="spellEnd"/>
    </w:p>
    <w:p w:rsidR="007F2C16" w:rsidRDefault="007F2C16" w:rsidP="007F2C16">
      <w:pPr>
        <w:jc w:val="both"/>
        <w:rPr>
          <w:sz w:val="28"/>
          <w:szCs w:val="28"/>
        </w:rPr>
      </w:pPr>
    </w:p>
    <w:p w:rsidR="00C73EAB" w:rsidRPr="00792F0D" w:rsidRDefault="00C73EAB" w:rsidP="00C73EAB">
      <w:pPr>
        <w:spacing w:line="240" w:lineRule="exact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Pr="007B2F2B" w:rsidRDefault="00C73EAB" w:rsidP="00C73EAB">
      <w:pPr>
        <w:jc w:val="right"/>
        <w:rPr>
          <w:b/>
          <w:sz w:val="28"/>
          <w:szCs w:val="28"/>
        </w:rPr>
      </w:pPr>
      <w:r w:rsidRPr="007B2F2B">
        <w:rPr>
          <w:b/>
          <w:sz w:val="28"/>
          <w:szCs w:val="28"/>
        </w:rPr>
        <w:t>ПРОЕКТ</w:t>
      </w: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jc w:val="both"/>
        <w:rPr>
          <w:sz w:val="28"/>
          <w:szCs w:val="28"/>
        </w:rPr>
      </w:pPr>
    </w:p>
    <w:p w:rsidR="00C73EAB" w:rsidRDefault="00C73EAB" w:rsidP="00C73EAB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C3EFD" w:rsidRDefault="00EC3EFD" w:rsidP="006A6DAD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создании временной комиссии для рассмотрения вопроса </w:t>
      </w:r>
    </w:p>
    <w:p w:rsidR="006A6DAD" w:rsidRDefault="00EC3EFD" w:rsidP="006A6DAD">
      <w:pPr>
        <w:pStyle w:val="ConsPlusTitle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A6DAD"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Председателя Думы Соликамского городского округа </w:t>
      </w:r>
      <w:r w:rsidR="006A6DAD">
        <w:rPr>
          <w:rFonts w:ascii="Times New Roman" w:hAnsi="Times New Roman" w:cs="Times New Roman"/>
          <w:bCs w:val="0"/>
          <w:sz w:val="28"/>
          <w:szCs w:val="28"/>
          <w:lang w:val="en-US"/>
        </w:rPr>
        <w:t>VI</w:t>
      </w:r>
      <w:r w:rsidR="006A6DAD">
        <w:rPr>
          <w:rFonts w:ascii="Times New Roman" w:hAnsi="Times New Roman" w:cs="Times New Roman"/>
          <w:bCs w:val="0"/>
          <w:sz w:val="28"/>
          <w:szCs w:val="28"/>
        </w:rPr>
        <w:t xml:space="preserve"> созыва </w:t>
      </w:r>
      <w:proofErr w:type="spellStart"/>
      <w:r w:rsidR="006A6DAD">
        <w:rPr>
          <w:rFonts w:ascii="Times New Roman" w:hAnsi="Times New Roman" w:cs="Times New Roman"/>
          <w:sz w:val="28"/>
          <w:szCs w:val="28"/>
        </w:rPr>
        <w:t>Дингеса</w:t>
      </w:r>
      <w:proofErr w:type="spellEnd"/>
      <w:r w:rsidR="006A6DAD">
        <w:rPr>
          <w:rFonts w:ascii="Times New Roman" w:hAnsi="Times New Roman" w:cs="Times New Roman"/>
          <w:sz w:val="28"/>
          <w:szCs w:val="28"/>
        </w:rPr>
        <w:t xml:space="preserve"> Дмитрия Владимировича»</w:t>
      </w:r>
    </w:p>
    <w:p w:rsidR="00C73EAB" w:rsidRDefault="00C73EAB" w:rsidP="00C73EAB">
      <w:pPr>
        <w:pStyle w:val="ConsPlusTitle"/>
        <w:spacing w:after="480" w:line="240" w:lineRule="exact"/>
        <w:rPr>
          <w:rFonts w:ascii="Times New Roman" w:hAnsi="Times New Roman" w:cs="Times New Roman"/>
          <w:sz w:val="28"/>
          <w:szCs w:val="28"/>
        </w:rPr>
      </w:pPr>
    </w:p>
    <w:p w:rsidR="00C73EAB" w:rsidRDefault="00D57B9A" w:rsidP="00C73EA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Уставом</w:t>
      </w:r>
      <w:r w:rsidR="00C73EAB">
        <w:rPr>
          <w:sz w:val="28"/>
          <w:szCs w:val="28"/>
        </w:rPr>
        <w:t xml:space="preserve"> </w:t>
      </w:r>
      <w:r w:rsidR="006A6DAD">
        <w:rPr>
          <w:sz w:val="28"/>
          <w:szCs w:val="28"/>
        </w:rPr>
        <w:t>Соликамского городского округа</w:t>
      </w:r>
      <w:r w:rsidR="00D028C3">
        <w:rPr>
          <w:sz w:val="28"/>
          <w:szCs w:val="28"/>
        </w:rPr>
        <w:t xml:space="preserve">, Регламентом </w:t>
      </w:r>
      <w:r w:rsidR="00C9250C">
        <w:rPr>
          <w:sz w:val="28"/>
          <w:szCs w:val="28"/>
        </w:rPr>
        <w:t>Думы Соликамского городского округа</w:t>
      </w:r>
    </w:p>
    <w:p w:rsidR="00C73EAB" w:rsidRDefault="00C73EAB" w:rsidP="00C73EA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73EAB" w:rsidRDefault="00D028C3" w:rsidP="006C09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Соликамского городского округа </w:t>
      </w:r>
      <w:r w:rsidR="00C73EAB">
        <w:rPr>
          <w:sz w:val="28"/>
          <w:szCs w:val="28"/>
        </w:rPr>
        <w:t xml:space="preserve"> РЕШИЛА:</w:t>
      </w:r>
    </w:p>
    <w:p w:rsidR="00C73EAB" w:rsidRDefault="00C73EAB" w:rsidP="006C09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A196A" w:rsidRDefault="00EC3EFD" w:rsidP="006C09F6">
      <w:pPr>
        <w:pStyle w:val="ConsPlusTitle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Создать временную комиссию для рассмотрения </w:t>
      </w:r>
      <w:r w:rsidR="00A67FFC">
        <w:rPr>
          <w:rFonts w:ascii="Times New Roman" w:hAnsi="Times New Roman" w:cs="Times New Roman"/>
          <w:b w:val="0"/>
          <w:sz w:val="28"/>
          <w:szCs w:val="28"/>
        </w:rPr>
        <w:t xml:space="preserve">вопроса </w:t>
      </w:r>
      <w:r w:rsidR="006A6DAD" w:rsidRPr="006A6DAD">
        <w:rPr>
          <w:rFonts w:ascii="Times New Roman" w:hAnsi="Times New Roman" w:cs="Times New Roman"/>
          <w:b w:val="0"/>
          <w:sz w:val="28"/>
          <w:szCs w:val="28"/>
        </w:rPr>
        <w:t xml:space="preserve">«О досрочном прекращении полномочий Председателя Думы Соликамского городского округа </w:t>
      </w:r>
      <w:r w:rsidR="006A6DAD" w:rsidRPr="006A6DAD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VI</w:t>
      </w:r>
      <w:r w:rsidR="006A6DAD" w:rsidRPr="006A6DA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созыва </w:t>
      </w:r>
      <w:proofErr w:type="spellStart"/>
      <w:r w:rsidR="006A6DAD" w:rsidRPr="006A6DAD">
        <w:rPr>
          <w:rFonts w:ascii="Times New Roman" w:hAnsi="Times New Roman" w:cs="Times New Roman"/>
          <w:b w:val="0"/>
          <w:sz w:val="28"/>
          <w:szCs w:val="28"/>
        </w:rPr>
        <w:t>Дингеса</w:t>
      </w:r>
      <w:proofErr w:type="spellEnd"/>
      <w:r w:rsidR="006A6DAD" w:rsidRPr="006A6DAD">
        <w:rPr>
          <w:rFonts w:ascii="Times New Roman" w:hAnsi="Times New Roman" w:cs="Times New Roman"/>
          <w:b w:val="0"/>
          <w:sz w:val="28"/>
          <w:szCs w:val="28"/>
        </w:rPr>
        <w:t xml:space="preserve"> Дмитрия Владимировича»</w:t>
      </w:r>
      <w:r w:rsidR="00A67FFC">
        <w:rPr>
          <w:rFonts w:ascii="Times New Roman" w:hAnsi="Times New Roman" w:cs="Times New Roman"/>
          <w:b w:val="0"/>
          <w:sz w:val="28"/>
          <w:szCs w:val="28"/>
        </w:rPr>
        <w:t xml:space="preserve"> и определения оснований для досрочного прекращения полномочий (далее – Временная комиссия).</w:t>
      </w:r>
    </w:p>
    <w:p w:rsidR="00A67FFC" w:rsidRDefault="00A67FFC" w:rsidP="006C09F6">
      <w:pPr>
        <w:pStyle w:val="ConsPlusTitle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Утвердить Состав Временной комиссии: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 комиссии: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Морозов Михаил Александрович, депутат 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Думы Соликамского городского округа  </w:t>
      </w:r>
      <w:r w:rsidRPr="00A67FFC"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7FFC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543DAF" w:rsidRDefault="00543DAF" w:rsidP="00543DA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Заместитель председателя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комиссии:</w:t>
      </w:r>
    </w:p>
    <w:p w:rsidR="00543DAF" w:rsidRDefault="00543DAF" w:rsidP="00543DA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Томилин  Максим Леонидович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, депутат 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Думы Соликамского городского округа  </w:t>
      </w:r>
      <w:r w:rsidRPr="00A67FFC"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43DAF" w:rsidRDefault="00543DAF" w:rsidP="00543DA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67FFC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 комиссии: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Якишин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Андрей Владимирович, депутат 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Думы Соликамского городского округа  </w:t>
      </w:r>
      <w:r w:rsidRPr="00A67FFC"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Матвеев Сергей Витальевич, депутат 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Думы Соликамского городского округа  </w:t>
      </w:r>
      <w:r w:rsidRPr="00A67FFC"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Пегушин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Сергей Васильевич, депутат 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Думы Соликамского городского округа  </w:t>
      </w:r>
      <w:r w:rsidRPr="00A67FFC"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Мальгин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Евгений Николаевич, депутат 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Думы Соликамского городского округа  </w:t>
      </w:r>
      <w:r w:rsidRPr="00A67FFC">
        <w:rPr>
          <w:rFonts w:ascii="Times New Roman" w:hAnsi="Times New Roman" w:cs="Times New Roman"/>
          <w:b w:val="0"/>
          <w:sz w:val="28"/>
          <w:szCs w:val="28"/>
          <w:lang w:val="en-US"/>
        </w:rPr>
        <w:t>VI</w:t>
      </w:r>
      <w:r w:rsidRPr="00A67FFC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7FFC" w:rsidRDefault="006C09F6" w:rsidP="006C09F6">
      <w:pPr>
        <w:pStyle w:val="ConsPlusTitle"/>
        <w:numPr>
          <w:ilvl w:val="0"/>
          <w:numId w:val="1"/>
        </w:numPr>
        <w:ind w:lef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Установить период полномочий Временной комиссии с 27 мая 2021г. по 27 июня 2021г.</w:t>
      </w:r>
    </w:p>
    <w:p w:rsidR="00A67FFC" w:rsidRPr="00A67FFC" w:rsidRDefault="00A67FFC" w:rsidP="006C09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73EAB" w:rsidRDefault="006C09F6" w:rsidP="006C09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73EAB">
        <w:rPr>
          <w:sz w:val="28"/>
          <w:szCs w:val="28"/>
        </w:rPr>
        <w:t>. Решение вступает в силу со дня его принятия</w:t>
      </w:r>
      <w:r w:rsidR="00241607">
        <w:rPr>
          <w:sz w:val="28"/>
          <w:szCs w:val="28"/>
        </w:rPr>
        <w:t xml:space="preserve"> и подлежит официальному опубликованию в газете «Соликамский рабочий»</w:t>
      </w:r>
      <w:r w:rsidR="00C73EAB">
        <w:rPr>
          <w:sz w:val="28"/>
          <w:szCs w:val="28"/>
        </w:rPr>
        <w:t>.</w:t>
      </w:r>
    </w:p>
    <w:p w:rsidR="00C73EAB" w:rsidRDefault="00C73EAB" w:rsidP="006C09F6">
      <w:pPr>
        <w:spacing w:line="240" w:lineRule="exact"/>
        <w:ind w:firstLine="708"/>
        <w:jc w:val="both"/>
        <w:rPr>
          <w:sz w:val="28"/>
          <w:szCs w:val="28"/>
        </w:rPr>
      </w:pPr>
    </w:p>
    <w:p w:rsidR="00C73EAB" w:rsidRDefault="00C73EAB" w:rsidP="00C73EAB">
      <w:pPr>
        <w:spacing w:line="240" w:lineRule="exact"/>
        <w:jc w:val="both"/>
        <w:rPr>
          <w:sz w:val="28"/>
          <w:szCs w:val="28"/>
        </w:rPr>
      </w:pPr>
    </w:p>
    <w:p w:rsidR="00C73EAB" w:rsidRDefault="00C73EAB" w:rsidP="00C73EAB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D028C3">
        <w:rPr>
          <w:sz w:val="28"/>
          <w:szCs w:val="28"/>
        </w:rPr>
        <w:t>Думы Соликамского</w:t>
      </w:r>
    </w:p>
    <w:p w:rsidR="00C73EAB" w:rsidRDefault="00D028C3" w:rsidP="00C73EAB">
      <w:pPr>
        <w:spacing w:line="240" w:lineRule="exact"/>
      </w:pPr>
      <w:r>
        <w:rPr>
          <w:sz w:val="28"/>
          <w:szCs w:val="28"/>
        </w:rPr>
        <w:t xml:space="preserve">городского округа    </w:t>
      </w:r>
      <w:r w:rsidR="00C73EAB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A196A">
        <w:rPr>
          <w:sz w:val="28"/>
          <w:szCs w:val="28"/>
        </w:rPr>
        <w:t xml:space="preserve">           </w:t>
      </w:r>
      <w:r>
        <w:rPr>
          <w:sz w:val="28"/>
          <w:szCs w:val="28"/>
        </w:rPr>
        <w:tab/>
        <w:t xml:space="preserve">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C73EAB" w:rsidRPr="00301478" w:rsidRDefault="00C73EAB" w:rsidP="00C73EAB">
      <w:pPr>
        <w:spacing w:line="240" w:lineRule="exact"/>
        <w:jc w:val="both"/>
        <w:rPr>
          <w:sz w:val="28"/>
          <w:szCs w:val="28"/>
        </w:rPr>
      </w:pPr>
    </w:p>
    <w:p w:rsidR="00C73EAB" w:rsidRDefault="00C73EAB" w:rsidP="00C73EAB">
      <w:pPr>
        <w:spacing w:line="240" w:lineRule="exact"/>
        <w:jc w:val="both"/>
        <w:rPr>
          <w:sz w:val="28"/>
          <w:szCs w:val="28"/>
        </w:rPr>
      </w:pPr>
    </w:p>
    <w:p w:rsidR="0027601A" w:rsidRDefault="0027601A"/>
    <w:sectPr w:rsidR="00276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436046"/>
    <w:multiLevelType w:val="hybridMultilevel"/>
    <w:tmpl w:val="05E0AD6A"/>
    <w:lvl w:ilvl="0" w:tplc="3F38C04E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EAB"/>
    <w:rsid w:val="00085F0A"/>
    <w:rsid w:val="00241607"/>
    <w:rsid w:val="0027601A"/>
    <w:rsid w:val="004A196A"/>
    <w:rsid w:val="00543DAF"/>
    <w:rsid w:val="006A6DAD"/>
    <w:rsid w:val="006C09F6"/>
    <w:rsid w:val="00797A7A"/>
    <w:rsid w:val="007F2C16"/>
    <w:rsid w:val="00A67FFC"/>
    <w:rsid w:val="00C73EAB"/>
    <w:rsid w:val="00C9250C"/>
    <w:rsid w:val="00D028C3"/>
    <w:rsid w:val="00D2633A"/>
    <w:rsid w:val="00D57B9A"/>
    <w:rsid w:val="00EC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3E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F2C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3E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F2C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Тонких Инна Игоревна</cp:lastModifiedBy>
  <cp:revision>9</cp:revision>
  <cp:lastPrinted>2021-05-14T08:54:00Z</cp:lastPrinted>
  <dcterms:created xsi:type="dcterms:W3CDTF">2017-03-30T08:47:00Z</dcterms:created>
  <dcterms:modified xsi:type="dcterms:W3CDTF">2021-05-14T08:55:00Z</dcterms:modified>
</cp:coreProperties>
</file>